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33" w:rsidRPr="00A141DE" w:rsidRDefault="00431533">
      <w:pPr>
        <w:jc w:val="center"/>
        <w:rPr>
          <w:rFonts w:asciiTheme="minorHAnsi" w:hAnsiTheme="minorHAnsi" w:cstheme="minorHAnsi"/>
          <w:sz w:val="22"/>
          <w:szCs w:val="22"/>
        </w:rPr>
      </w:pPr>
      <w:r w:rsidRPr="00A141DE">
        <w:rPr>
          <w:rFonts w:asciiTheme="minorHAnsi" w:hAnsiTheme="minorHAnsi" w:cstheme="minorHAnsi"/>
          <w:b/>
          <w:bCs/>
          <w:sz w:val="22"/>
          <w:szCs w:val="22"/>
        </w:rPr>
        <w:t xml:space="preserve"> Gr. 7 Math Test Factors and Multiples  </w:t>
      </w:r>
    </w:p>
    <w:p w:rsidR="00431533" w:rsidRPr="00A141DE" w:rsidRDefault="00431533">
      <w:pPr>
        <w:rPr>
          <w:rFonts w:asciiTheme="minorHAnsi" w:hAnsiTheme="minorHAnsi" w:cstheme="minorHAnsi"/>
          <w:sz w:val="22"/>
          <w:szCs w:val="22"/>
        </w:rPr>
      </w:pPr>
      <w:r w:rsidRPr="00A141DE">
        <w:rPr>
          <w:rFonts w:asciiTheme="minorHAnsi" w:hAnsiTheme="minorHAnsi" w:cstheme="minorHAnsi"/>
          <w:b/>
          <w:bCs/>
          <w:sz w:val="22"/>
          <w:szCs w:val="22"/>
        </w:rPr>
        <w:t>Procedures</w:t>
      </w:r>
    </w:p>
    <w:p w:rsidR="00431533" w:rsidRPr="00A141DE" w:rsidRDefault="00431533">
      <w:pPr>
        <w:pStyle w:val="Level1"/>
        <w:tabs>
          <w:tab w:val="left" w:pos="-1440"/>
          <w:tab w:val="num" w:pos="720"/>
        </w:tabs>
        <w:rPr>
          <w:rFonts w:asciiTheme="minorHAnsi" w:hAnsiTheme="minorHAnsi" w:cstheme="minorHAnsi"/>
          <w:sz w:val="22"/>
          <w:szCs w:val="22"/>
        </w:rPr>
      </w:pPr>
      <w:r w:rsidRPr="00A141DE">
        <w:rPr>
          <w:rFonts w:asciiTheme="minorHAnsi" w:hAnsiTheme="minorHAnsi" w:cstheme="minorHAnsi"/>
          <w:sz w:val="22"/>
          <w:szCs w:val="22"/>
        </w:rPr>
        <w:t>Make a factor rainbow for each number</w:t>
      </w:r>
    </w:p>
    <w:p w:rsidR="00431533" w:rsidRPr="00A141DE" w:rsidRDefault="00431533">
      <w:pPr>
        <w:widowControl/>
        <w:ind w:right="720" w:firstLine="720"/>
        <w:rPr>
          <w:rFonts w:asciiTheme="minorHAnsi" w:hAnsiTheme="minorHAnsi" w:cstheme="minorHAnsi"/>
          <w:sz w:val="22"/>
          <w:szCs w:val="22"/>
        </w:rPr>
      </w:pPr>
      <w:r w:rsidRPr="00A141DE">
        <w:rPr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="00A141DE">
        <w:rPr>
          <w:rFonts w:asciiTheme="minorHAnsi" w:hAnsiTheme="minorHAnsi" w:cstheme="minorHAnsi"/>
          <w:sz w:val="22"/>
          <w:szCs w:val="22"/>
        </w:rPr>
        <w:t>16</w:t>
      </w:r>
      <w:r w:rsidRPr="00A141DE">
        <w:rPr>
          <w:rFonts w:asciiTheme="minorHAnsi" w:hAnsiTheme="minorHAnsi" w:cstheme="minorHAnsi"/>
          <w:sz w:val="22"/>
          <w:szCs w:val="22"/>
        </w:rPr>
        <w:t xml:space="preserve">       </w:t>
      </w:r>
      <w:r w:rsidRPr="00A141DE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A141DE">
        <w:rPr>
          <w:rFonts w:asciiTheme="minorHAnsi" w:hAnsiTheme="minorHAnsi" w:cstheme="minorHAnsi"/>
          <w:sz w:val="22"/>
          <w:szCs w:val="22"/>
        </w:rPr>
        <w:t xml:space="preserve">32       </w:t>
      </w:r>
    </w:p>
    <w:p w:rsidR="00431533" w:rsidRPr="00A141DE" w:rsidRDefault="00431533">
      <w:pPr>
        <w:widowControl/>
        <w:ind w:right="720"/>
        <w:rPr>
          <w:rFonts w:asciiTheme="minorHAnsi" w:hAnsiTheme="minorHAnsi" w:cstheme="minorHAnsi"/>
          <w:sz w:val="22"/>
          <w:szCs w:val="22"/>
        </w:rPr>
      </w:pPr>
    </w:p>
    <w:p w:rsidR="00431533" w:rsidRPr="00A141DE" w:rsidRDefault="00A002A6">
      <w:pPr>
        <w:widowControl/>
        <w:ind w:righ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A141DE">
        <w:rPr>
          <w:rFonts w:asciiTheme="minorHAnsi" w:hAnsiTheme="minorHAnsi" w:cstheme="minorHAnsi"/>
          <w:sz w:val="22"/>
          <w:szCs w:val="22"/>
        </w:rPr>
        <w:t xml:space="preserve">.     </w:t>
      </w:r>
      <w:r w:rsidR="00431533" w:rsidRPr="00A141DE">
        <w:rPr>
          <w:rFonts w:asciiTheme="minorHAnsi" w:hAnsiTheme="minorHAnsi" w:cstheme="minorHAnsi"/>
          <w:sz w:val="22"/>
          <w:szCs w:val="22"/>
        </w:rPr>
        <w:t>Find</w:t>
      </w:r>
      <w:r w:rsidR="00431533" w:rsidRPr="00885B84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431533" w:rsidRPr="00A141DE">
        <w:rPr>
          <w:rFonts w:asciiTheme="minorHAnsi" w:hAnsiTheme="minorHAnsi" w:cstheme="minorHAnsi"/>
          <w:sz w:val="22"/>
          <w:szCs w:val="22"/>
        </w:rPr>
        <w:t xml:space="preserve"> multiples of each number. </w:t>
      </w:r>
      <w:r>
        <w:rPr>
          <w:rFonts w:asciiTheme="minorHAnsi" w:hAnsiTheme="minorHAnsi" w:cstheme="minorHAnsi"/>
          <w:sz w:val="22"/>
          <w:szCs w:val="22"/>
        </w:rPr>
        <w:t>What is the LCM of these two numbers?</w:t>
      </w:r>
    </w:p>
    <w:p w:rsidR="00431533" w:rsidRPr="00A141DE" w:rsidRDefault="00431533">
      <w:pPr>
        <w:widowControl/>
        <w:ind w:right="1440" w:firstLine="720"/>
        <w:rPr>
          <w:rFonts w:asciiTheme="minorHAnsi" w:hAnsiTheme="minorHAnsi" w:cstheme="minorHAnsi"/>
          <w:sz w:val="22"/>
          <w:szCs w:val="22"/>
        </w:rPr>
      </w:pPr>
      <w:r w:rsidRPr="00A141DE">
        <w:rPr>
          <w:rFonts w:asciiTheme="minorHAnsi" w:hAnsiTheme="minorHAnsi" w:cstheme="minorHAnsi"/>
          <w:b/>
          <w:bCs/>
          <w:sz w:val="22"/>
          <w:szCs w:val="22"/>
        </w:rPr>
        <w:t>a)</w:t>
      </w:r>
      <w:r w:rsidRPr="00A141DE">
        <w:rPr>
          <w:rFonts w:asciiTheme="minorHAnsi" w:hAnsiTheme="minorHAnsi" w:cstheme="minorHAnsi"/>
          <w:sz w:val="22"/>
          <w:szCs w:val="22"/>
        </w:rPr>
        <w:t xml:space="preserve"> 6            </w:t>
      </w:r>
      <w:r w:rsidRPr="00A141DE">
        <w:rPr>
          <w:rFonts w:asciiTheme="minorHAnsi" w:hAnsiTheme="minorHAnsi" w:cstheme="minorHAnsi"/>
          <w:b/>
          <w:bCs/>
          <w:sz w:val="22"/>
          <w:szCs w:val="22"/>
        </w:rPr>
        <w:t>b)</w:t>
      </w:r>
      <w:r w:rsidRPr="00A141DE">
        <w:rPr>
          <w:rFonts w:asciiTheme="minorHAnsi" w:hAnsiTheme="minorHAnsi" w:cstheme="minorHAnsi"/>
          <w:sz w:val="22"/>
          <w:szCs w:val="22"/>
        </w:rPr>
        <w:t xml:space="preserve"> 4                           </w:t>
      </w:r>
    </w:p>
    <w:p w:rsidR="00431533" w:rsidRPr="00A141DE" w:rsidRDefault="00431533">
      <w:pPr>
        <w:widowControl/>
        <w:ind w:right="1440"/>
        <w:rPr>
          <w:rFonts w:asciiTheme="minorHAnsi" w:hAnsiTheme="minorHAnsi" w:cstheme="minorHAnsi"/>
          <w:sz w:val="22"/>
          <w:szCs w:val="22"/>
        </w:rPr>
      </w:pPr>
    </w:p>
    <w:p w:rsidR="00431533" w:rsidRPr="00A141DE" w:rsidRDefault="00A002A6">
      <w:pPr>
        <w:widowControl/>
        <w:tabs>
          <w:tab w:val="left" w:pos="-1440"/>
        </w:tabs>
        <w:ind w:left="720" w:righ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31533" w:rsidRPr="00A141DE">
        <w:rPr>
          <w:rFonts w:asciiTheme="minorHAnsi" w:hAnsiTheme="minorHAnsi" w:cstheme="minorHAnsi"/>
          <w:sz w:val="22"/>
          <w:szCs w:val="22"/>
        </w:rPr>
        <w:t>.</w:t>
      </w:r>
      <w:r w:rsidR="00431533" w:rsidRPr="00A141DE">
        <w:rPr>
          <w:rFonts w:asciiTheme="minorHAnsi" w:hAnsiTheme="minorHAnsi" w:cstheme="minorHAnsi"/>
          <w:sz w:val="22"/>
          <w:szCs w:val="22"/>
        </w:rPr>
        <w:tab/>
        <w:t xml:space="preserve">Circle the prime numbers.  Put a box around the composite numbers. </w:t>
      </w:r>
    </w:p>
    <w:p w:rsidR="00431533" w:rsidRDefault="00431533">
      <w:pPr>
        <w:widowControl/>
        <w:ind w:right="1440" w:firstLine="720"/>
        <w:rPr>
          <w:rFonts w:asciiTheme="minorHAnsi" w:hAnsiTheme="minorHAnsi" w:cstheme="minorHAnsi"/>
          <w:sz w:val="22"/>
          <w:szCs w:val="22"/>
        </w:rPr>
      </w:pPr>
    </w:p>
    <w:p w:rsidR="00A141DE" w:rsidRPr="00A141DE" w:rsidRDefault="00A002A6" w:rsidP="00A141DE">
      <w:pPr>
        <w:widowControl/>
        <w:tabs>
          <w:tab w:val="left" w:pos="-1440"/>
        </w:tabs>
        <w:ind w:left="5760" w:right="1440" w:hanging="5040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7    9   11   4   </w:t>
      </w:r>
      <w:proofErr w:type="gramStart"/>
      <w:r>
        <w:rPr>
          <w:rFonts w:ascii="Calibri" w:hAnsi="Calibri" w:cs="Calibri"/>
          <w:sz w:val="22"/>
          <w:szCs w:val="22"/>
        </w:rPr>
        <w:t>31  83</w:t>
      </w:r>
      <w:proofErr w:type="gramEnd"/>
      <w:r>
        <w:rPr>
          <w:rFonts w:ascii="Calibri" w:hAnsi="Calibri" w:cs="Calibri"/>
          <w:sz w:val="22"/>
          <w:szCs w:val="22"/>
        </w:rPr>
        <w:t xml:space="preserve">    55   </w:t>
      </w:r>
      <w:r w:rsidR="00A141DE" w:rsidRPr="00A141DE">
        <w:rPr>
          <w:rFonts w:ascii="Calibri" w:hAnsi="Calibri" w:cs="Calibri"/>
          <w:sz w:val="22"/>
          <w:szCs w:val="22"/>
        </w:rPr>
        <w:t>29</w:t>
      </w:r>
    </w:p>
    <w:p w:rsidR="00431533" w:rsidRPr="00A141DE" w:rsidRDefault="00431533" w:rsidP="00EA0D40">
      <w:pPr>
        <w:widowControl/>
        <w:ind w:right="1440"/>
        <w:rPr>
          <w:rFonts w:asciiTheme="minorHAnsi" w:hAnsiTheme="minorHAnsi" w:cstheme="minorHAnsi"/>
          <w:color w:val="0000FF"/>
          <w:sz w:val="22"/>
          <w:szCs w:val="22"/>
        </w:rPr>
      </w:pPr>
    </w:p>
    <w:p w:rsidR="00431533" w:rsidRPr="00A141DE" w:rsidRDefault="00431533">
      <w:pPr>
        <w:ind w:right="1440"/>
        <w:rPr>
          <w:rFonts w:asciiTheme="minorHAnsi" w:hAnsiTheme="minorHAnsi" w:cstheme="minorHAnsi"/>
          <w:color w:val="000000"/>
          <w:sz w:val="22"/>
          <w:szCs w:val="22"/>
        </w:rPr>
      </w:pPr>
    </w:p>
    <w:p w:rsidR="00431533" w:rsidRPr="00A141DE" w:rsidRDefault="00431533">
      <w:pPr>
        <w:ind w:right="14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141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Concept/Communication</w:t>
      </w:r>
    </w:p>
    <w:p w:rsidR="003329D7" w:rsidRDefault="00431533" w:rsidP="003329D7">
      <w:pPr>
        <w:numPr>
          <w:ilvl w:val="0"/>
          <w:numId w:val="2"/>
        </w:numPr>
        <w:tabs>
          <w:tab w:val="left" w:pos="-1440"/>
        </w:tabs>
        <w:ind w:right="1440"/>
        <w:rPr>
          <w:rFonts w:asciiTheme="minorHAnsi" w:hAnsiTheme="minorHAnsi" w:cstheme="minorHAnsi"/>
          <w:color w:val="000000"/>
          <w:sz w:val="22"/>
          <w:szCs w:val="22"/>
        </w:rPr>
      </w:pPr>
      <w:r w:rsidRPr="00A141DE">
        <w:rPr>
          <w:rFonts w:asciiTheme="minorHAnsi" w:hAnsiTheme="minorHAnsi" w:cstheme="minorHAnsi"/>
          <w:color w:val="000000"/>
          <w:sz w:val="22"/>
          <w:szCs w:val="22"/>
        </w:rPr>
        <w:t>Explain why 7 is a prime number but 14 isn</w:t>
      </w:r>
      <w:r w:rsidRPr="00A141DE">
        <w:rPr>
          <w:rFonts w:asciiTheme="minorHAnsi" w:hAnsiTheme="minorHAnsi" w:cstheme="minorHAnsi"/>
          <w:color w:val="000000"/>
          <w:sz w:val="22"/>
          <w:szCs w:val="22"/>
        </w:rPr>
        <w:sym w:font="WP TypographicSymbols" w:char="003D"/>
      </w:r>
      <w:r w:rsidR="00A141DE">
        <w:rPr>
          <w:rFonts w:asciiTheme="minorHAnsi" w:hAnsiTheme="minorHAnsi" w:cstheme="minorHAnsi"/>
          <w:color w:val="000000"/>
          <w:sz w:val="22"/>
          <w:szCs w:val="22"/>
        </w:rPr>
        <w:t xml:space="preserve">t. </w:t>
      </w:r>
      <w:r w:rsidRPr="00A141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329D7" w:rsidRDefault="003329D7" w:rsidP="003329D7">
      <w:pPr>
        <w:numPr>
          <w:ilvl w:val="0"/>
          <w:numId w:val="2"/>
        </w:numPr>
        <w:tabs>
          <w:tab w:val="left" w:pos="-1440"/>
        </w:tabs>
        <w:ind w:right="1440"/>
        <w:rPr>
          <w:rFonts w:asciiTheme="minorHAnsi" w:hAnsiTheme="minorHAnsi" w:cstheme="minorHAnsi"/>
          <w:color w:val="000000"/>
          <w:sz w:val="22"/>
          <w:szCs w:val="22"/>
        </w:rPr>
      </w:pPr>
      <w:r w:rsidRPr="003329D7">
        <w:rPr>
          <w:rFonts w:asciiTheme="minorHAnsi" w:hAnsiTheme="minorHAnsi" w:cs="Microsoft Uighur"/>
          <w:color w:val="000000"/>
        </w:rPr>
        <w:t>Explain why 3 is a factor of 15 and 24.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</w:t>
      </w:r>
    </w:p>
    <w:p w:rsidR="003329D7" w:rsidRPr="003329D7" w:rsidRDefault="00B932D2" w:rsidP="003329D7">
      <w:pPr>
        <w:numPr>
          <w:ilvl w:val="0"/>
          <w:numId w:val="2"/>
        </w:numPr>
        <w:tabs>
          <w:tab w:val="left" w:pos="-1440"/>
        </w:tabs>
        <w:ind w:right="14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="Microsoft Uighur"/>
          <w:color w:val="000000"/>
        </w:rPr>
        <w:t>E</w:t>
      </w:r>
      <w:bookmarkStart w:id="0" w:name="_GoBack"/>
      <w:bookmarkEnd w:id="0"/>
      <w:r w:rsidR="003329D7" w:rsidRPr="003329D7">
        <w:rPr>
          <w:rFonts w:asciiTheme="minorHAnsi" w:hAnsiTheme="minorHAnsi" w:cs="Microsoft Uighur"/>
          <w:color w:val="000000"/>
        </w:rPr>
        <w:t>xplain why 16 is a multiple of 1, 2, 4, 8 and 16</w:t>
      </w:r>
    </w:p>
    <w:p w:rsidR="00431533" w:rsidRDefault="00431533">
      <w:p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A141DE" w:rsidRDefault="00A141DE">
      <w:pPr>
        <w:ind w:righ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41DE">
        <w:rPr>
          <w:rFonts w:asciiTheme="minorHAnsi" w:hAnsiTheme="minorHAnsi" w:cstheme="minorHAnsi"/>
          <w:b/>
          <w:color w:val="000000"/>
          <w:sz w:val="22"/>
          <w:szCs w:val="22"/>
        </w:rPr>
        <w:t>Thinking</w:t>
      </w:r>
      <w:r w:rsidR="003C0E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(Show all your work) </w:t>
      </w:r>
    </w:p>
    <w:p w:rsidR="003054B2" w:rsidRPr="00A002A6" w:rsidRDefault="00EA0D40" w:rsidP="00A002A6">
      <w:pPr>
        <w:pStyle w:val="ListParagraph"/>
        <w:numPr>
          <w:ilvl w:val="0"/>
          <w:numId w:val="6"/>
        </w:num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There are 44 Grade 6</w:t>
      </w:r>
      <w:r w:rsidR="003054B2" w:rsidRPr="00A002A6">
        <w:rPr>
          <w:rFonts w:asciiTheme="minorHAnsi" w:hAnsiTheme="minorHAnsi" w:cstheme="minorHAnsi"/>
          <w:color w:val="000000"/>
          <w:sz w:val="22"/>
          <w:szCs w:val="22"/>
        </w:rPr>
        <w:t>s going to the curling tournament.  A van can hold 12 people and a car 4 people.  How many vans and cars will they need to get to the tournament?</w:t>
      </w:r>
    </w:p>
    <w:p w:rsidR="003C0E55" w:rsidRDefault="003C0E55" w:rsidP="003054B2">
      <w:p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3C0E55" w:rsidRPr="003C0E55" w:rsidRDefault="003C0E55" w:rsidP="003054B2">
      <w:p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EA0D40" w:rsidRDefault="003C0E55" w:rsidP="00EA0D40">
      <w:pPr>
        <w:pStyle w:val="ListParagraph"/>
        <w:numPr>
          <w:ilvl w:val="0"/>
          <w:numId w:val="6"/>
        </w:num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  <w:r w:rsidRPr="00EA0D40">
        <w:rPr>
          <w:rFonts w:asciiTheme="minorHAnsi" w:hAnsiTheme="minorHAnsi" w:cstheme="minorHAnsi"/>
          <w:color w:val="000000"/>
          <w:sz w:val="22"/>
          <w:szCs w:val="22"/>
        </w:rPr>
        <w:t>Anne gets her hair cut every 3 months in one year.  She buys a new shirt every 4</w:t>
      </w:r>
      <w:r w:rsidRPr="00EA0D4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EA0D40">
        <w:rPr>
          <w:rFonts w:asciiTheme="minorHAnsi" w:hAnsiTheme="minorHAnsi" w:cstheme="minorHAnsi"/>
          <w:color w:val="000000"/>
          <w:sz w:val="22"/>
          <w:szCs w:val="22"/>
        </w:rPr>
        <w:t xml:space="preserve"> month. How many times does Anne have a new haircut and a new shirt in the same month? What month would it be?</w:t>
      </w:r>
    </w:p>
    <w:p w:rsidR="00EA0D40" w:rsidRDefault="00EA0D40" w:rsidP="00EA0D40">
      <w:pPr>
        <w:pStyle w:val="ListParagraph"/>
        <w:ind w:righ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EA0D40" w:rsidRPr="00EA0D40" w:rsidRDefault="00EA0D40" w:rsidP="00EA0D40">
      <w:pPr>
        <w:pStyle w:val="ListParagraph"/>
        <w:numPr>
          <w:ilvl w:val="0"/>
          <w:numId w:val="6"/>
        </w:num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  <w:r w:rsidRPr="00EA0D40">
        <w:rPr>
          <w:rFonts w:asciiTheme="minorHAnsi" w:hAnsiTheme="minorHAnsi"/>
          <w:color w:val="000000"/>
          <w:sz w:val="22"/>
          <w:szCs w:val="22"/>
        </w:rPr>
        <w:t xml:space="preserve">Consider how 30 </w:t>
      </w:r>
      <w:proofErr w:type="gramStart"/>
      <w:r w:rsidRPr="00EA0D40">
        <w:rPr>
          <w:rFonts w:asciiTheme="minorHAnsi" w:hAnsiTheme="minorHAnsi"/>
          <w:color w:val="000000"/>
          <w:sz w:val="22"/>
          <w:szCs w:val="22"/>
        </w:rPr>
        <w:t>is</w:t>
      </w:r>
      <w:proofErr w:type="gramEnd"/>
      <w:r w:rsidRPr="00EA0D40">
        <w:rPr>
          <w:rFonts w:asciiTheme="minorHAnsi" w:hAnsiTheme="minorHAnsi"/>
          <w:color w:val="000000"/>
          <w:sz w:val="22"/>
          <w:szCs w:val="22"/>
        </w:rPr>
        <w:t xml:space="preserve"> written as the product of prime numbers.    30= 2 x 3x 5 </w:t>
      </w:r>
    </w:p>
    <w:p w:rsidR="00EA0D40" w:rsidRPr="00EA0D40" w:rsidRDefault="00EA0D40" w:rsidP="00EA0D40">
      <w:p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</w:t>
      </w:r>
      <w:r w:rsidRPr="00EA0D40">
        <w:rPr>
          <w:rFonts w:asciiTheme="minorHAnsi" w:hAnsiTheme="minorHAnsi"/>
          <w:color w:val="000000"/>
          <w:sz w:val="22"/>
          <w:szCs w:val="22"/>
        </w:rPr>
        <w:t>Write 168 as the product of prime numbers.</w:t>
      </w:r>
    </w:p>
    <w:p w:rsidR="003C0E55" w:rsidRDefault="003C0E55" w:rsidP="003054B2">
      <w:pPr>
        <w:ind w:righ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1016" w:type="dxa"/>
        <w:tblInd w:w="111" w:type="dxa"/>
        <w:tblLayout w:type="fixed"/>
        <w:tblCellMar>
          <w:left w:w="111" w:type="dxa"/>
          <w:right w:w="111" w:type="dxa"/>
        </w:tblCellMar>
        <w:tblLook w:val="0000"/>
      </w:tblPr>
      <w:tblGrid>
        <w:gridCol w:w="1560"/>
        <w:gridCol w:w="2409"/>
        <w:gridCol w:w="2268"/>
        <w:gridCol w:w="2493"/>
        <w:gridCol w:w="2286"/>
      </w:tblGrid>
      <w:tr w:rsidR="003C0E55" w:rsidRPr="003C0E55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C0E55" w:rsidRPr="003C0E55" w:rsidRDefault="003C0E55" w:rsidP="00751741">
            <w:pPr>
              <w:spacing w:after="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4</w:t>
            </w:r>
          </w:p>
        </w:tc>
      </w:tr>
      <w:tr w:rsidR="003C0E55" w:rsidRPr="003C0E55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line="12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3C0E55" w:rsidRPr="003C0E55" w:rsidRDefault="003C0E55" w:rsidP="007517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Understanding</w:t>
            </w:r>
          </w:p>
          <w:p w:rsidR="003C0E55" w:rsidRPr="003C0E55" w:rsidRDefault="003C0E55" w:rsidP="003C0E55">
            <w:pPr>
              <w:pStyle w:val="Level1"/>
              <w:numPr>
                <w:ilvl w:val="0"/>
                <w:numId w:val="5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outlineLvl w:val="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facts, terms, procedural skills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C0E55" w:rsidRPr="003C0E55" w:rsidRDefault="003C0E55" w:rsidP="00EA0D40">
            <w:pPr>
              <w:pStyle w:val="Level1"/>
              <w:numPr>
                <w:ilvl w:val="0"/>
                <w:numId w:val="0"/>
              </w:numPr>
              <w:tabs>
                <w:tab w:val="left" w:pos="-480"/>
                <w:tab w:val="left" w:pos="0"/>
                <w:tab w:val="left" w:pos="240"/>
                <w:tab w:val="left" w:pos="1440"/>
              </w:tabs>
              <w:ind w:left="240"/>
              <w:outlineLvl w:val="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limited knowledge of facts, terms, procedural skills by applying them with several major errors</w:t>
            </w:r>
          </w:p>
          <w:p w:rsidR="003329D7" w:rsidRDefault="003C0E55" w:rsidP="00EA0D40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a limited</w:t>
            </w:r>
          </w:p>
          <w:p w:rsidR="003C0E55" w:rsidRPr="003C0E55" w:rsidRDefault="003329D7" w:rsidP="00EA0D40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(1-2)</w:t>
            </w:r>
            <w:r w:rsidR="003C0E55"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some  knowledge of facts, terms, procedural skills by applying them with several minor errors or omissions</w:t>
            </w:r>
          </w:p>
          <w:p w:rsidR="003329D7" w:rsidRPr="003C0E55" w:rsidRDefault="003329D7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considerable  knowledge of facts, terms, procedural skills, by applying them with few minor errors or omissions</w:t>
            </w:r>
          </w:p>
          <w:p w:rsidR="003C0E55" w:rsidRPr="003C0E55" w:rsidRDefault="003329D7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(4-5)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demonstrates thorough  knowledge of facts, terms, procedural skills, by applying them with rarely any errors or omissions</w:t>
            </w:r>
            <w:r w:rsidR="00885B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9D7">
              <w:rPr>
                <w:rFonts w:asciiTheme="minorHAnsi" w:hAnsiTheme="minorHAnsi" w:cstheme="minorHAnsi"/>
                <w:sz w:val="20"/>
                <w:szCs w:val="20"/>
              </w:rPr>
              <w:t>(6)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0E55" w:rsidRPr="003C0E55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Thinking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understands the problem ,makes a plan(chooses a strategy)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carries out the plan, looks back</w:t>
            </w: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demonstrates limited effectiveness in: understanding what the problem is asking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choosing a strategy and rarely carrying it through to an accurate solution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demonstrates some  effectiveness in: understanding what the problem is asking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choosing an appropriate strategy and sometimes  carrying it through to an accurate solution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demonstrates considerable  effectiveness in: understanding what the problem is asking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choosing an appropriate strategy and usually carrying it through to an accurate solution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is highly effective  in: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understanding what the problem is asking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choosing an effective  strategy and consistently carrying it through to an accurate solution</w:t>
            </w:r>
          </w:p>
        </w:tc>
      </w:tr>
      <w:tr w:rsidR="003C0E55" w:rsidRPr="003C0E55"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spacing w:line="1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Communication expresses mathematical  ideas visually and in writing using numbers symbols, diagrams and words 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with limited  effectiveness with little evidence of  organization,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uses conventions, vocabulary and terminology with limited   effectiveness  to convey mathematical information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communicates mathematical thinking with some  effectiveness  with some  degree of organization, uses conventions, vocabulary and terminology with some effectiveness  to convey basic  mathematical information</w:t>
            </w:r>
          </w:p>
        </w:tc>
        <w:tc>
          <w:tcPr>
            <w:tcW w:w="249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with considerable effectiveness  with an appropriate  degree of organization, clarity,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uses conventions, vocabulary and terminology with considerable  effectiveness  to convey mathematical information</w:t>
            </w:r>
          </w:p>
        </w:tc>
        <w:tc>
          <w:tcPr>
            <w:tcW w:w="228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 xml:space="preserve">communicates mathematical thinking effectively with a high degree of organization, clarity </w:t>
            </w:r>
          </w:p>
          <w:p w:rsidR="003C0E55" w:rsidRPr="003C0E55" w:rsidRDefault="003C0E55" w:rsidP="00751741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Theme="minorHAnsi" w:hAnsiTheme="minorHAnsi" w:cstheme="minorHAnsi"/>
                <w:sz w:val="20"/>
                <w:szCs w:val="20"/>
              </w:rPr>
            </w:pPr>
            <w:r w:rsidRPr="003C0E55">
              <w:rPr>
                <w:rFonts w:asciiTheme="minorHAnsi" w:hAnsiTheme="minorHAnsi" w:cstheme="minorHAnsi"/>
                <w:sz w:val="20"/>
                <w:szCs w:val="20"/>
              </w:rPr>
              <w:t>uses conventions, vocabulary and terminology effectively to convey mathematical information</w:t>
            </w:r>
          </w:p>
        </w:tc>
      </w:tr>
    </w:tbl>
    <w:p w:rsidR="003C0E55" w:rsidRDefault="003C0E55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108585</wp:posOffset>
            </wp:positionV>
            <wp:extent cx="422275" cy="410210"/>
            <wp:effectExtent l="0" t="0" r="0" b="8890"/>
            <wp:wrapNone/>
            <wp:docPr id="1" name="Picture 1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Default="003329D7" w:rsidP="003054B2">
      <w:pPr>
        <w:ind w:right="720"/>
        <w:rPr>
          <w:rFonts w:asciiTheme="minorHAnsi" w:hAnsiTheme="minorHAnsi" w:cstheme="minorHAnsi"/>
          <w:color w:val="000000"/>
          <w:sz w:val="20"/>
          <w:szCs w:val="20"/>
        </w:rPr>
      </w:pPr>
    </w:p>
    <w:p w:rsidR="003329D7" w:rsidRPr="003C0E55" w:rsidRDefault="008B1093" w:rsidP="008B1093">
      <w:pPr>
        <w:ind w:right="7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 w:rsidR="003329D7"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61595</wp:posOffset>
            </wp:positionV>
            <wp:extent cx="450850" cy="374650"/>
            <wp:effectExtent l="0" t="0" r="6350" b="6350"/>
            <wp:wrapTight wrapText="bothSides">
              <wp:wrapPolygon edited="0">
                <wp:start x="13690" y="0"/>
                <wp:lineTo x="7301" y="7688"/>
                <wp:lineTo x="1825" y="15376"/>
                <wp:lineTo x="0" y="18671"/>
                <wp:lineTo x="0" y="20868"/>
                <wp:lineTo x="15515" y="20868"/>
                <wp:lineTo x="18254" y="20868"/>
                <wp:lineTo x="20079" y="17573"/>
                <wp:lineTo x="20992" y="3295"/>
                <wp:lineTo x="20992" y="0"/>
                <wp:lineTo x="13690" y="0"/>
              </wp:wrapPolygon>
            </wp:wrapTight>
            <wp:docPr id="2" name="Picture 2" descr="http://www.clker.com/cliparts/Q/j/A/L/E/n/orange-stairs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Q/j/A/L/E/n/orange-stairs-md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329D7" w:rsidRPr="003C0E55" w:rsidSect="00BC37C2">
      <w:footerReference w:type="default" r:id="rId8"/>
      <w:pgSz w:w="12240" w:h="20160"/>
      <w:pgMar w:top="720" w:right="720" w:bottom="142" w:left="720" w:footer="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P TypographicSymbols">
    <w:altName w:val="Athelas Regula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Uighur">
    <w:altName w:val="Cambria"/>
    <w:charset w:val="00"/>
    <w:family w:val="auto"/>
    <w:pitch w:val="variable"/>
    <w:sig w:usb0="00002003" w:usb1="80000000" w:usb2="00000008" w:usb3="00000000" w:csb0="0000004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C2" w:rsidRPr="00B37B22" w:rsidRDefault="00BC37C2" w:rsidP="00BC37C2">
    <w:pPr>
      <w:pStyle w:val="Footer"/>
      <w:jc w:val="center"/>
      <w:rPr>
        <w:rFonts w:ascii="Helvetica Neue" w:hAnsi="Helvetica Neue"/>
        <w:color w:val="000090"/>
      </w:rPr>
    </w:pPr>
    <w:r w:rsidRPr="00B37B22">
      <w:rPr>
        <w:rFonts w:ascii="Helvetica Neue" w:hAnsi="Helvetica Neue"/>
        <w:color w:val="000090"/>
      </w:rPr>
      <w:t>www.etfoassessment.ca</w:t>
    </w:r>
  </w:p>
  <w:p w:rsidR="00BC37C2" w:rsidRPr="00BC37C2" w:rsidRDefault="00BC37C2" w:rsidP="00BC37C2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F6AD0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>
    <w:nsid w:val="00D525A2"/>
    <w:multiLevelType w:val="hybridMultilevel"/>
    <w:tmpl w:val="EB8043AA"/>
    <w:lvl w:ilvl="0" w:tplc="16422BA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87392"/>
    <w:multiLevelType w:val="hybridMultilevel"/>
    <w:tmpl w:val="3580B9C4"/>
    <w:lvl w:ilvl="0" w:tplc="16422BA4">
      <w:start w:val="1"/>
      <w:numFmt w:val="decimal"/>
      <w:pStyle w:val="Level1"/>
      <w:lvlText w:val="%1."/>
      <w:lvlJc w:val="left"/>
      <w:pPr>
        <w:ind w:left="1185" w:hanging="8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6F7E"/>
    <w:multiLevelType w:val="hybridMultilevel"/>
    <w:tmpl w:val="19505064"/>
    <w:lvl w:ilvl="0" w:tplc="16422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5A6B"/>
    <w:multiLevelType w:val="hybridMultilevel"/>
    <w:tmpl w:val="EB8043AA"/>
    <w:lvl w:ilvl="0" w:tplc="16422BA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163B3"/>
    <w:multiLevelType w:val="hybridMultilevel"/>
    <w:tmpl w:val="1EAE5F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lvl w:ilvl="0">
        <w:numFmt w:val="bullet"/>
        <w:lvlText w:val="$"/>
        <w:legacy w:legacy="1" w:legacySpace="0" w:legacyIndent="240"/>
        <w:lvlJc w:val="left"/>
        <w:pPr>
          <w:ind w:left="240" w:hanging="240"/>
        </w:pPr>
        <w:rPr>
          <w:rFonts w:ascii="WP TypographicSymbols" w:hAnsi="WP TypographicSymbols" w:hint="default"/>
        </w:rPr>
      </w:lvl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31533"/>
    <w:rsid w:val="00013358"/>
    <w:rsid w:val="000F2304"/>
    <w:rsid w:val="003054B2"/>
    <w:rsid w:val="003329D7"/>
    <w:rsid w:val="003C0E55"/>
    <w:rsid w:val="00431533"/>
    <w:rsid w:val="00550EEA"/>
    <w:rsid w:val="00592117"/>
    <w:rsid w:val="00885B84"/>
    <w:rsid w:val="008B1093"/>
    <w:rsid w:val="00A002A6"/>
    <w:rsid w:val="00A141DE"/>
    <w:rsid w:val="00B932D2"/>
    <w:rsid w:val="00BC37C2"/>
    <w:rsid w:val="00EA0D40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uiPriority w:val="99"/>
    <w:rsid w:val="00550EEA"/>
  </w:style>
  <w:style w:type="paragraph" w:customStyle="1" w:styleId="Level1">
    <w:name w:val="Level 1"/>
    <w:basedOn w:val="Normal"/>
    <w:uiPriority w:val="99"/>
    <w:rsid w:val="00550EEA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A002A6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EA0D40"/>
    <w:pPr>
      <w:widowControl/>
      <w:spacing w:line="241" w:lineRule="atLeast"/>
    </w:pPr>
    <w:rPr>
      <w:lang w:val="en-CA"/>
    </w:rPr>
  </w:style>
  <w:style w:type="paragraph" w:customStyle="1" w:styleId="Pa7">
    <w:name w:val="Pa7"/>
    <w:basedOn w:val="Normal"/>
    <w:next w:val="Normal"/>
    <w:uiPriority w:val="99"/>
    <w:rsid w:val="00EA0D40"/>
    <w:pPr>
      <w:widowControl/>
      <w:spacing w:line="241" w:lineRule="atLeast"/>
    </w:pPr>
    <w:rPr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BC37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7C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C37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7C2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A002A6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EA0D40"/>
    <w:pPr>
      <w:widowControl/>
      <w:spacing w:line="241" w:lineRule="atLeast"/>
    </w:pPr>
    <w:rPr>
      <w:lang w:val="en-CA"/>
    </w:rPr>
  </w:style>
  <w:style w:type="paragraph" w:customStyle="1" w:styleId="Pa7">
    <w:name w:val="Pa7"/>
    <w:basedOn w:val="Normal"/>
    <w:next w:val="Normal"/>
    <w:uiPriority w:val="99"/>
    <w:rsid w:val="00EA0D40"/>
    <w:pPr>
      <w:widowControl/>
      <w:spacing w:line="241" w:lineRule="atLeast"/>
    </w:pPr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http://www.clker.com/cliparts/Q/j/A/L/E/n/orange-stairs-md.png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Macintosh Word</Application>
  <DocSecurity>0</DocSecurity>
  <Lines>23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Make a factor rainbow for each number</vt:lpstr>
    </vt:vector>
  </TitlesOfParts>
  <Company>Hewlett-Packard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2014-04-13T16:17:00Z</cp:lastPrinted>
  <dcterms:created xsi:type="dcterms:W3CDTF">2014-04-13T16:17:00Z</dcterms:created>
  <dcterms:modified xsi:type="dcterms:W3CDTF">2014-10-17T12:39:00Z</dcterms:modified>
</cp:coreProperties>
</file>